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="005B7F91" w:rsidRPr="005B7F91">
        <w:rPr>
          <w:rFonts w:ascii="Times New Roman" w:hAnsi="Times New Roman"/>
          <w:b/>
          <w:caps/>
          <w:sz w:val="24"/>
          <w:szCs w:val="24"/>
        </w:rPr>
        <w:t>производственной</w:t>
      </w:r>
      <w:r w:rsidR="004B6EEA" w:rsidRPr="00590E9E">
        <w:rPr>
          <w:rFonts w:ascii="Times New Roman" w:hAnsi="Times New Roman"/>
          <w:b/>
          <w:sz w:val="24"/>
          <w:szCs w:val="24"/>
        </w:rPr>
        <w:t xml:space="preserve">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5E75FD" w:rsidRDefault="005E75F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8806C1" w:rsidRPr="008806C1" w:rsidRDefault="008806C1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06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37.03.01 Психология </w:t>
      </w:r>
    </w:p>
    <w:p w:rsidR="008806C1" w:rsidRDefault="008806C1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8806C1" w:rsidRDefault="008806C1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06C1" w:rsidRPr="005E75FD" w:rsidRDefault="008806C1" w:rsidP="008806C1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8806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Социальная и организационная </w:t>
      </w:r>
    </w:p>
    <w:p w:rsidR="00090DB4" w:rsidRDefault="00090DB4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90DB4" w:rsidRDefault="00090DB4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90DB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бакалавр </w:t>
      </w:r>
    </w:p>
    <w:p w:rsidR="00090DB4" w:rsidRDefault="00090DB4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85606" w:rsidRDefault="00090DB4" w:rsidP="00090DB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90DB4">
        <w:rPr>
          <w:rFonts w:ascii="Times New Roman" w:eastAsia="Times New Roman" w:hAnsi="Times New Roman"/>
          <w:b/>
          <w:sz w:val="24"/>
          <w:szCs w:val="24"/>
          <w:lang w:eastAsia="ru-RU"/>
        </w:rPr>
        <w:t>очно-заочная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</w:p>
    <w:p w:rsidR="00090DB4" w:rsidRPr="00090DB4" w:rsidRDefault="00090DB4" w:rsidP="00090DB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C0D49" w:rsidRPr="00590E9E" w:rsidRDefault="00CC0D49" w:rsidP="005271A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5B7F91" w:rsidRDefault="00721D9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</w:t>
      </w:r>
      <w:r w:rsidR="00D037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реддипломная</w:t>
      </w:r>
    </w:p>
    <w:p w:rsidR="00D037B9" w:rsidRPr="00CC0D49" w:rsidRDefault="00D037B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D037B9" w:rsidRPr="00D037B9" w:rsidRDefault="00D037B9" w:rsidP="00D037B9">
      <w:pPr>
        <w:numPr>
          <w:ilvl w:val="0"/>
          <w:numId w:val="5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D037B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Цели и задачи производственной (преддипломной) практики</w:t>
      </w:r>
    </w:p>
    <w:p w:rsidR="00D037B9" w:rsidRPr="00D037B9" w:rsidRDefault="00D037B9" w:rsidP="00D037B9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037B9">
        <w:rPr>
          <w:rFonts w:ascii="Times New Roman" w:eastAsia="Times New Roman" w:hAnsi="Times New Roman"/>
          <w:sz w:val="24"/>
          <w:szCs w:val="24"/>
          <w:lang w:eastAsia="ar-SA"/>
        </w:rPr>
        <w:t>Целями преддипломной практики являются:</w:t>
      </w:r>
    </w:p>
    <w:p w:rsidR="00D037B9" w:rsidRPr="00D037B9" w:rsidRDefault="00D037B9" w:rsidP="00D037B9">
      <w:pPr>
        <w:widowControl w:val="0"/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1D1B11"/>
          <w:sz w:val="24"/>
          <w:szCs w:val="24"/>
          <w:lang w:eastAsia="ar-SA"/>
        </w:rPr>
      </w:pPr>
      <w:r w:rsidRPr="00D037B9">
        <w:rPr>
          <w:rFonts w:ascii="Times New Roman" w:eastAsia="Times New Roman" w:hAnsi="Times New Roman"/>
          <w:iCs/>
          <w:sz w:val="24"/>
          <w:szCs w:val="24"/>
          <w:lang w:eastAsia="ar-SA"/>
        </w:rPr>
        <w:t>завершение научного исследования по теме ВКР, формирование готовности проведению научных исследований в области образования и социальной сферы</w:t>
      </w:r>
      <w:r w:rsidRPr="00D037B9">
        <w:rPr>
          <w:rFonts w:ascii="Times New Roman" w:eastAsiaTheme="minorHAnsi" w:hAnsi="Times New Roman"/>
          <w:sz w:val="24"/>
          <w:szCs w:val="24"/>
        </w:rPr>
        <w:t>.</w:t>
      </w:r>
    </w:p>
    <w:p w:rsidR="00D037B9" w:rsidRPr="00D037B9" w:rsidRDefault="00D037B9" w:rsidP="00D037B9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D037B9">
        <w:rPr>
          <w:rFonts w:ascii="Times New Roman" w:eastAsia="Times New Roman" w:hAnsi="Times New Roman"/>
          <w:sz w:val="24"/>
          <w:szCs w:val="24"/>
          <w:lang w:eastAsia="ar-SA"/>
        </w:rPr>
        <w:t xml:space="preserve">Задачами преддипломной практики являются: </w:t>
      </w:r>
    </w:p>
    <w:p w:rsidR="00D037B9" w:rsidRPr="00D037B9" w:rsidRDefault="00D037B9" w:rsidP="00D037B9">
      <w:pPr>
        <w:pStyle w:val="a5"/>
        <w:numPr>
          <w:ilvl w:val="0"/>
          <w:numId w:val="6"/>
        </w:numPr>
        <w:tabs>
          <w:tab w:val="left" w:pos="993"/>
        </w:tabs>
        <w:ind w:left="0" w:firstLine="360"/>
        <w:jc w:val="both"/>
      </w:pPr>
      <w:r w:rsidRPr="00D037B9">
        <w:t>изучение, анализ и обобщение результатов отечественных и зарубежных научных исследований в области педагогики и психологии образования с целью определения проблем исследования;</w:t>
      </w:r>
    </w:p>
    <w:p w:rsidR="00D037B9" w:rsidRPr="00D037B9" w:rsidRDefault="00D037B9" w:rsidP="00D037B9">
      <w:pPr>
        <w:pStyle w:val="a5"/>
        <w:numPr>
          <w:ilvl w:val="0"/>
          <w:numId w:val="6"/>
        </w:numPr>
        <w:tabs>
          <w:tab w:val="left" w:pos="993"/>
        </w:tabs>
        <w:ind w:left="0" w:firstLine="360"/>
        <w:jc w:val="both"/>
      </w:pPr>
      <w:r w:rsidRPr="00D037B9">
        <w:t xml:space="preserve"> разработка и использование современных, в том числе информационных и компьютерных методов психолого-педагогического исследования, с использованием современных средств обработки результатов, баз данных и знаний (сетевых, </w:t>
      </w:r>
      <w:proofErr w:type="gramStart"/>
      <w:r w:rsidRPr="00D037B9">
        <w:t>интернет-технологий</w:t>
      </w:r>
      <w:proofErr w:type="gramEnd"/>
      <w:r w:rsidRPr="00D037B9">
        <w:t>);</w:t>
      </w:r>
    </w:p>
    <w:p w:rsidR="00D037B9" w:rsidRPr="00D037B9" w:rsidRDefault="00D037B9" w:rsidP="00D037B9">
      <w:pPr>
        <w:pStyle w:val="a5"/>
        <w:numPr>
          <w:ilvl w:val="0"/>
          <w:numId w:val="6"/>
        </w:numPr>
        <w:tabs>
          <w:tab w:val="left" w:pos="993"/>
        </w:tabs>
        <w:ind w:left="0" w:firstLine="360"/>
        <w:jc w:val="both"/>
      </w:pPr>
      <w:r w:rsidRPr="00D037B9">
        <w:t xml:space="preserve"> проектирование и реализация научно-исследовательских и опытно-конструкторских работ,</w:t>
      </w:r>
    </w:p>
    <w:p w:rsidR="00D037B9" w:rsidRPr="00D037B9" w:rsidRDefault="00D037B9" w:rsidP="00D037B9">
      <w:pPr>
        <w:pStyle w:val="a5"/>
        <w:numPr>
          <w:ilvl w:val="0"/>
          <w:numId w:val="6"/>
        </w:numPr>
        <w:tabs>
          <w:tab w:val="left" w:pos="993"/>
        </w:tabs>
        <w:ind w:left="0" w:firstLine="360"/>
        <w:jc w:val="both"/>
      </w:pPr>
      <w:r w:rsidRPr="00D037B9">
        <w:t xml:space="preserve"> исследовательских и социальных проектов в сфере образования, культуры, социальной защиты, здравоохранения;</w:t>
      </w:r>
    </w:p>
    <w:p w:rsidR="00D037B9" w:rsidRPr="00D037B9" w:rsidRDefault="00D037B9" w:rsidP="00D037B9">
      <w:pPr>
        <w:pStyle w:val="a5"/>
        <w:numPr>
          <w:ilvl w:val="0"/>
          <w:numId w:val="6"/>
        </w:numPr>
        <w:tabs>
          <w:tab w:val="left" w:pos="993"/>
        </w:tabs>
        <w:ind w:left="0" w:firstLine="360"/>
        <w:jc w:val="both"/>
      </w:pPr>
      <w:r w:rsidRPr="00D037B9">
        <w:t xml:space="preserve"> анализ и обобщение результатов исследовательских, развивающих, педагогических и иных социальных проектов в психолого-педагогической области;</w:t>
      </w:r>
    </w:p>
    <w:p w:rsidR="00D037B9" w:rsidRPr="00D037B9" w:rsidRDefault="00D037B9" w:rsidP="00D037B9">
      <w:pPr>
        <w:pStyle w:val="a5"/>
        <w:numPr>
          <w:ilvl w:val="0"/>
          <w:numId w:val="6"/>
        </w:numPr>
        <w:tabs>
          <w:tab w:val="left" w:pos="993"/>
        </w:tabs>
        <w:ind w:left="0" w:firstLine="360"/>
        <w:jc w:val="both"/>
      </w:pPr>
      <w:r w:rsidRPr="00D037B9">
        <w:t xml:space="preserve"> экспертиза образовательных программ, проектов, психолого-педагогических технологий с точки зрения их соответствия возрастным возможностям обучающихся и соответствия современным научным психологическим подходам в возрастной, педагогической и социальной психологии;</w:t>
      </w:r>
    </w:p>
    <w:p w:rsidR="00D037B9" w:rsidRPr="00721D96" w:rsidRDefault="00D037B9" w:rsidP="00D037B9">
      <w:pPr>
        <w:pStyle w:val="a5"/>
        <w:numPr>
          <w:ilvl w:val="0"/>
          <w:numId w:val="6"/>
        </w:numPr>
        <w:tabs>
          <w:tab w:val="left" w:pos="993"/>
        </w:tabs>
        <w:ind w:left="0" w:firstLine="360"/>
        <w:jc w:val="both"/>
      </w:pPr>
      <w:r w:rsidRPr="00D037B9">
        <w:t xml:space="preserve"> разработка и реализация коррекционно-образовательных программ психолого-педагогического направления, повышение психологической компетентности участников образовательного процесса.</w:t>
      </w:r>
    </w:p>
    <w:p w:rsidR="00D037B9" w:rsidRPr="00D037B9" w:rsidRDefault="00D037B9" w:rsidP="00D037B9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:rsidR="00D037B9" w:rsidRPr="00D037B9" w:rsidRDefault="00D037B9" w:rsidP="00D037B9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D037B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2. Перечень планируемых результатов обучения при прохождении </w:t>
      </w:r>
      <w:r w:rsidRPr="00D037B9">
        <w:rPr>
          <w:rFonts w:ascii="Times New Roman" w:hAnsi="Times New Roman"/>
          <w:b/>
          <w:bCs/>
          <w:sz w:val="24"/>
          <w:szCs w:val="24"/>
        </w:rPr>
        <w:t>производственной (преддипломной)</w:t>
      </w:r>
      <w:r w:rsidRPr="00D037B9">
        <w:rPr>
          <w:b/>
          <w:bCs/>
          <w:sz w:val="24"/>
          <w:szCs w:val="24"/>
        </w:rPr>
        <w:t xml:space="preserve"> </w:t>
      </w:r>
      <w:r w:rsidRPr="00D037B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практики, соотнесенных с планируемыми результатами освоения ОПОП</w:t>
      </w:r>
    </w:p>
    <w:p w:rsidR="00D037B9" w:rsidRPr="00D037B9" w:rsidRDefault="00D037B9" w:rsidP="00D037B9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proofErr w:type="gramStart"/>
      <w:r w:rsidRPr="00D037B9">
        <w:rPr>
          <w:rFonts w:ascii="Times New Roman" w:eastAsia="Times New Roman" w:hAnsi="Times New Roman"/>
          <w:bCs/>
          <w:sz w:val="24"/>
          <w:szCs w:val="24"/>
          <w:lang w:eastAsia="ar-SA"/>
        </w:rPr>
        <w:t>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D037B9" w:rsidRPr="00D037B9" w:rsidRDefault="00D037B9" w:rsidP="00D037B9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p w:rsidR="00D037B9" w:rsidRPr="00D037B9" w:rsidRDefault="00D037B9" w:rsidP="00D037B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0"/>
        <w:gridCol w:w="2747"/>
        <w:gridCol w:w="2210"/>
        <w:gridCol w:w="2804"/>
      </w:tblGrid>
      <w:tr w:rsidR="00D037B9" w:rsidRPr="00D037B9" w:rsidTr="001E4CB8">
        <w:tc>
          <w:tcPr>
            <w:tcW w:w="1822" w:type="dxa"/>
            <w:shd w:val="clear" w:color="auto" w:fill="auto"/>
          </w:tcPr>
          <w:p w:rsidR="00D037B9" w:rsidRPr="00D037B9" w:rsidRDefault="00D037B9" w:rsidP="001E4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037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D037B9" w:rsidRPr="00D037B9" w:rsidRDefault="00D037B9" w:rsidP="001E4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037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компетенции</w:t>
            </w:r>
          </w:p>
        </w:tc>
        <w:tc>
          <w:tcPr>
            <w:tcW w:w="2699" w:type="dxa"/>
            <w:shd w:val="clear" w:color="auto" w:fill="auto"/>
          </w:tcPr>
          <w:p w:rsidR="00D037B9" w:rsidRPr="00D037B9" w:rsidRDefault="00D037B9" w:rsidP="001E4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037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Результаты освоения </w:t>
            </w:r>
            <w:r w:rsidRPr="00D037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ОПОП</w:t>
            </w:r>
          </w:p>
          <w:p w:rsidR="00D037B9" w:rsidRPr="00D037B9" w:rsidRDefault="00D037B9" w:rsidP="001E4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037B9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D037B9" w:rsidRPr="00D037B9" w:rsidRDefault="00D037B9" w:rsidP="001E4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037B9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242" w:type="dxa"/>
          </w:tcPr>
          <w:p w:rsidR="00D037B9" w:rsidRPr="00D037B9" w:rsidRDefault="00D037B9" w:rsidP="001E4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037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Код индикатора </w:t>
            </w:r>
            <w:r w:rsidRPr="00D037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достижения компетенции и его расшифровка</w:t>
            </w:r>
          </w:p>
        </w:tc>
        <w:tc>
          <w:tcPr>
            <w:tcW w:w="2807" w:type="dxa"/>
            <w:shd w:val="clear" w:color="auto" w:fill="auto"/>
          </w:tcPr>
          <w:p w:rsidR="00D037B9" w:rsidRPr="00D037B9" w:rsidRDefault="00D037B9" w:rsidP="001E4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037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Перечень </w:t>
            </w:r>
            <w:proofErr w:type="gramStart"/>
            <w:r w:rsidRPr="00D037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D037B9" w:rsidRPr="00D037B9" w:rsidRDefault="00D037B9" w:rsidP="001E4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037B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результатов обучения</w:t>
            </w:r>
          </w:p>
        </w:tc>
      </w:tr>
      <w:tr w:rsidR="00D037B9" w:rsidRPr="00D037B9" w:rsidTr="001E4CB8">
        <w:tc>
          <w:tcPr>
            <w:tcW w:w="1822" w:type="dxa"/>
            <w:shd w:val="clear" w:color="auto" w:fill="auto"/>
          </w:tcPr>
          <w:p w:rsidR="00D037B9" w:rsidRPr="00D037B9" w:rsidRDefault="00D037B9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037B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ПК-2</w:t>
            </w:r>
          </w:p>
        </w:tc>
        <w:tc>
          <w:tcPr>
            <w:tcW w:w="2699" w:type="dxa"/>
            <w:shd w:val="clear" w:color="auto" w:fill="auto"/>
          </w:tcPr>
          <w:p w:rsidR="00D037B9" w:rsidRPr="00D037B9" w:rsidRDefault="00D037B9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D037B9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D037B9">
              <w:rPr>
                <w:rFonts w:ascii="Times New Roman" w:hAnsi="Times New Roman"/>
                <w:sz w:val="24"/>
                <w:szCs w:val="24"/>
              </w:rPr>
              <w:t xml:space="preserve"> проводить  диагностику интеллектуальных, личностных и эмоционально-волевых особенностей, лиц разных возрастных и социальных групп</w:t>
            </w:r>
          </w:p>
        </w:tc>
        <w:tc>
          <w:tcPr>
            <w:tcW w:w="2242" w:type="dxa"/>
          </w:tcPr>
          <w:p w:rsidR="00D037B9" w:rsidRPr="00D037B9" w:rsidRDefault="00D037B9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037B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ПК.2.1</w:t>
            </w:r>
          </w:p>
          <w:p w:rsidR="00D037B9" w:rsidRPr="00D037B9" w:rsidRDefault="00D037B9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037B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ПК.2.2</w:t>
            </w:r>
          </w:p>
          <w:p w:rsidR="00D037B9" w:rsidRPr="00D037B9" w:rsidRDefault="00D037B9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037B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ПК.2.3</w:t>
            </w:r>
          </w:p>
        </w:tc>
        <w:tc>
          <w:tcPr>
            <w:tcW w:w="2807" w:type="dxa"/>
            <w:shd w:val="clear" w:color="auto" w:fill="auto"/>
          </w:tcPr>
          <w:p w:rsidR="00D037B9" w:rsidRPr="00D037B9" w:rsidRDefault="00D037B9" w:rsidP="001E4C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37B9">
              <w:rPr>
                <w:rFonts w:ascii="Times New Roman" w:hAnsi="Times New Roman"/>
                <w:sz w:val="24"/>
                <w:szCs w:val="24"/>
              </w:rPr>
              <w:t>Знает методы, способы, принципы подходы и технологии, проведения психодиагностических процедур с целью оценки</w:t>
            </w:r>
          </w:p>
          <w:p w:rsidR="00D037B9" w:rsidRPr="00D037B9" w:rsidRDefault="00D037B9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37B9">
              <w:rPr>
                <w:rFonts w:ascii="Times New Roman" w:hAnsi="Times New Roman"/>
                <w:sz w:val="24"/>
                <w:szCs w:val="24"/>
              </w:rPr>
              <w:t xml:space="preserve">  интеллектуальных, личностных и эмоционально-волевых особенностей  лиц разных возрастных и социальных групп;</w:t>
            </w:r>
          </w:p>
          <w:p w:rsidR="00D037B9" w:rsidRPr="00D037B9" w:rsidRDefault="00D037B9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037B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Умеет составлять психологические</w:t>
            </w:r>
          </w:p>
          <w:p w:rsidR="00D037B9" w:rsidRPr="00D037B9" w:rsidRDefault="00D037B9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037B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заключения по результатам диагностического обследования лиц разных возрастных и социальных групп;</w:t>
            </w:r>
          </w:p>
          <w:p w:rsidR="00D037B9" w:rsidRPr="00D037B9" w:rsidRDefault="00D037B9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D037B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Владеет навыками разработки рекомендаций для лиц разных возрастных и социальных групп по развитию  интеллектуально-личностного и эмоционально-волевых потенциала;</w:t>
            </w:r>
            <w:proofErr w:type="gramEnd"/>
          </w:p>
        </w:tc>
      </w:tr>
      <w:tr w:rsidR="00D037B9" w:rsidRPr="00D037B9" w:rsidTr="001E4CB8">
        <w:tc>
          <w:tcPr>
            <w:tcW w:w="1822" w:type="dxa"/>
            <w:shd w:val="clear" w:color="auto" w:fill="auto"/>
          </w:tcPr>
          <w:p w:rsidR="00D037B9" w:rsidRPr="00D037B9" w:rsidRDefault="00D037B9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037B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ПК-5</w:t>
            </w:r>
          </w:p>
        </w:tc>
        <w:tc>
          <w:tcPr>
            <w:tcW w:w="2699" w:type="dxa"/>
            <w:shd w:val="clear" w:color="auto" w:fill="auto"/>
          </w:tcPr>
          <w:p w:rsidR="00D037B9" w:rsidRPr="00D037B9" w:rsidRDefault="00D037B9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037B9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D037B9">
              <w:rPr>
                <w:rFonts w:ascii="Times New Roman" w:hAnsi="Times New Roman"/>
                <w:sz w:val="24"/>
                <w:szCs w:val="24"/>
              </w:rPr>
              <w:t xml:space="preserve"> применять стандартные методы и технологии психопрофилактической деятельности для сохранения и укрепления психологического здоровья субъектов образовательной и социальной сфер</w:t>
            </w:r>
          </w:p>
        </w:tc>
        <w:tc>
          <w:tcPr>
            <w:tcW w:w="2242" w:type="dxa"/>
          </w:tcPr>
          <w:p w:rsidR="00D037B9" w:rsidRPr="00D037B9" w:rsidRDefault="00D037B9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37B9">
              <w:rPr>
                <w:rFonts w:ascii="Times New Roman" w:hAnsi="Times New Roman"/>
                <w:sz w:val="24"/>
                <w:szCs w:val="24"/>
              </w:rPr>
              <w:t xml:space="preserve">ПК-5.1. </w:t>
            </w:r>
          </w:p>
          <w:p w:rsidR="00D037B9" w:rsidRPr="00D037B9" w:rsidRDefault="00D037B9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37B9">
              <w:rPr>
                <w:rFonts w:ascii="Times New Roman" w:hAnsi="Times New Roman"/>
                <w:sz w:val="24"/>
                <w:szCs w:val="24"/>
              </w:rPr>
              <w:t xml:space="preserve">ПК-5.2 </w:t>
            </w:r>
          </w:p>
          <w:p w:rsidR="00D037B9" w:rsidRPr="00D037B9" w:rsidRDefault="00D037B9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037B9">
              <w:rPr>
                <w:rFonts w:ascii="Times New Roman" w:hAnsi="Times New Roman"/>
                <w:sz w:val="24"/>
                <w:szCs w:val="24"/>
              </w:rPr>
              <w:t>ПК – 5.3.</w:t>
            </w:r>
          </w:p>
        </w:tc>
        <w:tc>
          <w:tcPr>
            <w:tcW w:w="2807" w:type="dxa"/>
            <w:shd w:val="clear" w:color="auto" w:fill="auto"/>
          </w:tcPr>
          <w:p w:rsidR="00D037B9" w:rsidRPr="00D037B9" w:rsidRDefault="00D037B9" w:rsidP="001E4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37B9">
              <w:rPr>
                <w:rFonts w:ascii="Times New Roman" w:hAnsi="Times New Roman"/>
                <w:sz w:val="24"/>
                <w:szCs w:val="24"/>
              </w:rPr>
              <w:t xml:space="preserve">Знает современные способы, методы и  формы </w:t>
            </w:r>
            <w:proofErr w:type="spellStart"/>
            <w:r w:rsidRPr="00D037B9">
              <w:rPr>
                <w:rFonts w:ascii="Times New Roman" w:hAnsi="Times New Roman"/>
                <w:sz w:val="24"/>
                <w:szCs w:val="24"/>
              </w:rPr>
              <w:t>психопрофилактики</w:t>
            </w:r>
            <w:proofErr w:type="spellEnd"/>
            <w:r w:rsidRPr="00D037B9">
              <w:rPr>
                <w:rFonts w:ascii="Times New Roman" w:hAnsi="Times New Roman"/>
                <w:sz w:val="24"/>
                <w:szCs w:val="24"/>
              </w:rPr>
              <w:t>, направленной на сохранение и  укрепление психического здоровья</w:t>
            </w:r>
            <w:r w:rsidRPr="00D037B9">
              <w:rPr>
                <w:sz w:val="24"/>
                <w:szCs w:val="24"/>
              </w:rPr>
              <w:t xml:space="preserve"> </w:t>
            </w:r>
            <w:r w:rsidRPr="00D037B9">
              <w:rPr>
                <w:rFonts w:ascii="Times New Roman" w:hAnsi="Times New Roman"/>
                <w:sz w:val="24"/>
                <w:szCs w:val="24"/>
              </w:rPr>
              <w:t xml:space="preserve">субъектов образовательной и социальной сфер. </w:t>
            </w:r>
          </w:p>
          <w:p w:rsidR="00D037B9" w:rsidRPr="00D037B9" w:rsidRDefault="00D037B9" w:rsidP="001E4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37B9">
              <w:rPr>
                <w:rFonts w:ascii="Times New Roman" w:hAnsi="Times New Roman"/>
                <w:sz w:val="24"/>
                <w:szCs w:val="24"/>
              </w:rPr>
              <w:t xml:space="preserve">.  Умеет разрабатывать и реализовывать  программы психопрофилактической работы, направленные на улучшение состояния психологического здоровья субъектов образовательной и   </w:t>
            </w:r>
            <w:r w:rsidRPr="00D037B9">
              <w:rPr>
                <w:rFonts w:ascii="Times New Roman" w:hAnsi="Times New Roman"/>
                <w:sz w:val="24"/>
                <w:szCs w:val="24"/>
              </w:rPr>
              <w:lastRenderedPageBreak/>
              <w:t>социальной сфер.</w:t>
            </w:r>
          </w:p>
          <w:p w:rsidR="00D037B9" w:rsidRPr="00D037B9" w:rsidRDefault="00D037B9" w:rsidP="001E4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37B9">
              <w:rPr>
                <w:rFonts w:ascii="Times New Roman" w:hAnsi="Times New Roman"/>
                <w:sz w:val="24"/>
                <w:szCs w:val="24"/>
              </w:rPr>
              <w:t>Владеет навыками оценки результативности программ  психопрофилактической работы, направленных на улучшение состояния психологического здоровья субъектов образовательной и  социальной сфер.</w:t>
            </w:r>
          </w:p>
          <w:p w:rsidR="00D037B9" w:rsidRPr="00D037B9" w:rsidRDefault="00D037B9" w:rsidP="001E4C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55E89" w:rsidRPr="00D037B9" w:rsidRDefault="00A55E89" w:rsidP="00A55E89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230AA5" w:rsidRPr="00230AA5" w:rsidRDefault="00230AA5" w:rsidP="00230AA5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230AA5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3. Место производственной (преддипломной)  практики в структуре ОПОП </w:t>
      </w:r>
      <w:proofErr w:type="spellStart"/>
      <w:r w:rsidRPr="00230AA5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бакалавриата</w:t>
      </w:r>
      <w:proofErr w:type="spellEnd"/>
      <w:r w:rsidRPr="00230AA5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</w:p>
    <w:p w:rsidR="00230AA5" w:rsidRPr="00230AA5" w:rsidRDefault="00230AA5" w:rsidP="00230AA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0AA5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Преддипломная практика проводится в 10-м семестре обучения. </w:t>
      </w:r>
    </w:p>
    <w:p w:rsidR="00230AA5" w:rsidRPr="00230AA5" w:rsidRDefault="00230AA5" w:rsidP="00230AA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0AA5">
        <w:rPr>
          <w:rFonts w:ascii="Times New Roman" w:eastAsia="Times New Roman" w:hAnsi="Times New Roman"/>
          <w:sz w:val="24"/>
          <w:szCs w:val="24"/>
          <w:lang w:eastAsia="ru-RU"/>
        </w:rPr>
        <w:t>Для успешного прохождения практики студенты используют знания, умения и навыки, сформированные в ходе изучения таких дисциплин, как: «Психолого-педагогический практикум», «Введение в практическую психологию»,  «Психология развития и возрастная психология», «Общая психология», «Общий психологический практикум», «Профильный практикум», «Методологические основы психологии».</w:t>
      </w:r>
    </w:p>
    <w:p w:rsidR="00230AA5" w:rsidRPr="00230AA5" w:rsidRDefault="00230AA5" w:rsidP="00230AA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0AA5">
        <w:rPr>
          <w:rFonts w:ascii="Times New Roman" w:eastAsia="Times New Roman" w:hAnsi="Times New Roman"/>
          <w:sz w:val="24"/>
          <w:szCs w:val="24"/>
          <w:lang w:eastAsia="ru-RU"/>
        </w:rPr>
        <w:t>Овладение практическими навыками и компетенциями в ходе преддипломной практики является основой для написания и защиты выпускной квалификационной работы.</w:t>
      </w:r>
    </w:p>
    <w:p w:rsidR="00230AA5" w:rsidRPr="00230AA5" w:rsidRDefault="00230AA5" w:rsidP="00230AA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0A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Сроки проведения практики </w:t>
      </w:r>
      <w:r w:rsidRPr="00230AA5">
        <w:rPr>
          <w:rFonts w:ascii="Times New Roman" w:eastAsia="Times New Roman" w:hAnsi="Times New Roman"/>
          <w:sz w:val="24"/>
          <w:szCs w:val="24"/>
          <w:lang w:eastAsia="ru-RU"/>
        </w:rPr>
        <w:t>устанавливаются в соответствии с учебным планом ОПОП и календарным графиком учебного процесса на соответствующий учебный год.</w:t>
      </w:r>
    </w:p>
    <w:p w:rsidR="00A55E89" w:rsidRPr="00A55E89" w:rsidRDefault="00A55E89" w:rsidP="00A55E89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A55E89" w:rsidRPr="00A55E89" w:rsidRDefault="00A55E89" w:rsidP="00A55E89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55E8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4. Форма (формы) и способы (при наличии) проведения производственной (</w:t>
      </w:r>
      <w:r w:rsidR="00721D96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преддипломной</w:t>
      </w:r>
      <w:r w:rsidRPr="00A55E8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Pr="00A55E89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A55E8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 практики </w:t>
      </w:r>
    </w:p>
    <w:p w:rsidR="00A55E89" w:rsidRPr="00A55E89" w:rsidRDefault="00A55E89" w:rsidP="00A55E89">
      <w:pPr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55E89">
        <w:rPr>
          <w:rFonts w:ascii="Times New Roman" w:hAnsi="Times New Roman"/>
          <w:sz w:val="24"/>
          <w:szCs w:val="24"/>
        </w:rPr>
        <w:t>Форма проведения учебной практики  – дискретно (по видам практик).</w:t>
      </w:r>
    </w:p>
    <w:p w:rsidR="00A55E89" w:rsidRPr="00A55E89" w:rsidRDefault="00A55E89" w:rsidP="00A55E89">
      <w:pPr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55E89">
        <w:rPr>
          <w:rFonts w:ascii="Times New Roman" w:hAnsi="Times New Roman"/>
          <w:sz w:val="24"/>
          <w:szCs w:val="24"/>
        </w:rPr>
        <w:t>Способ проведения практики – стационарный.</w:t>
      </w:r>
    </w:p>
    <w:p w:rsidR="00A55E89" w:rsidRPr="000673E3" w:rsidRDefault="00A55E89" w:rsidP="00A55E89">
      <w:pPr>
        <w:tabs>
          <w:tab w:val="left" w:pos="993"/>
        </w:tabs>
        <w:suppressAutoHyphens/>
        <w:spacing w:after="0" w:line="240" w:lineRule="auto"/>
        <w:ind w:left="1069"/>
        <w:contextualSpacing/>
        <w:jc w:val="both"/>
        <w:rPr>
          <w:rFonts w:ascii="Times New Roman" w:hAnsi="Times New Roman"/>
          <w:sz w:val="24"/>
          <w:szCs w:val="24"/>
        </w:rPr>
      </w:pPr>
    </w:p>
    <w:p w:rsidR="00CB7937" w:rsidRPr="0064169B" w:rsidRDefault="00EA66FC" w:rsidP="00CB793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64169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5. </w:t>
      </w:r>
      <w:r w:rsidR="00CB7937" w:rsidRPr="0064169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Структура и содержание производственной (</w:t>
      </w:r>
      <w:r w:rsidR="00CB7937" w:rsidRPr="0064169B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преддипломной</w:t>
      </w:r>
      <w:r w:rsidR="00CB7937" w:rsidRPr="0064169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CB7937" w:rsidRPr="0064169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="00CB7937" w:rsidRPr="0064169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практики</w:t>
      </w:r>
    </w:p>
    <w:p w:rsidR="00CB7937" w:rsidRPr="0064169B" w:rsidRDefault="00EA66FC" w:rsidP="00CB793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64169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5</w:t>
      </w:r>
      <w:r w:rsidR="00CB7937" w:rsidRPr="0064169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.1 Структура производственной (</w:t>
      </w:r>
      <w:r w:rsidR="00CB7937" w:rsidRPr="0064169B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преддипломной</w:t>
      </w:r>
      <w:r w:rsidR="00CB7937" w:rsidRPr="0064169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CB7937" w:rsidRPr="0064169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="00CB7937" w:rsidRPr="0064169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 практики</w:t>
      </w:r>
    </w:p>
    <w:p w:rsidR="00CB7937" w:rsidRPr="0064169B" w:rsidRDefault="00CB7937" w:rsidP="00CB793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64169B">
        <w:rPr>
          <w:rFonts w:ascii="Times New Roman" w:eastAsia="Times New Roman" w:hAnsi="Times New Roman"/>
          <w:bCs/>
          <w:sz w:val="24"/>
          <w:szCs w:val="24"/>
          <w:lang w:eastAsia="ar-SA"/>
        </w:rPr>
        <w:t>Общая трудоемкость производственной практики составляет 6 зачетных единиц, 216 часов.</w:t>
      </w:r>
    </w:p>
    <w:p w:rsidR="00CB7937" w:rsidRPr="0064169B" w:rsidRDefault="00CB7937" w:rsidP="00CB7937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tbl>
      <w:tblPr>
        <w:tblW w:w="970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816"/>
        <w:gridCol w:w="1559"/>
        <w:gridCol w:w="1134"/>
        <w:gridCol w:w="1134"/>
        <w:gridCol w:w="992"/>
        <w:gridCol w:w="1473"/>
      </w:tblGrid>
      <w:tr w:rsidR="00CB7937" w:rsidRPr="0064169B" w:rsidTr="00BF4DC2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B7937" w:rsidRPr="0064169B" w:rsidRDefault="00CB7937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4169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:rsidR="00CB7937" w:rsidRPr="0064169B" w:rsidRDefault="00CB7937" w:rsidP="001E4CB8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64169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</w:t>
            </w:r>
            <w:proofErr w:type="gramEnd"/>
            <w:r w:rsidRPr="0064169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281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B7937" w:rsidRPr="0064169B" w:rsidRDefault="00CB7937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CB7937" w:rsidRPr="0064169B" w:rsidRDefault="00CB7937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4169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CB7937" w:rsidRPr="0064169B" w:rsidRDefault="00CB7937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CB7937" w:rsidRPr="0064169B" w:rsidRDefault="00CB7937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7937" w:rsidRPr="0064169B" w:rsidRDefault="00CB7937" w:rsidP="001E4CB8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64169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4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937" w:rsidRPr="0064169B" w:rsidRDefault="00CB7937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4169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Формы </w:t>
            </w:r>
            <w:proofErr w:type="gramStart"/>
            <w:r w:rsidRPr="0064169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текущего</w:t>
            </w:r>
            <w:proofErr w:type="gramEnd"/>
          </w:p>
          <w:p w:rsidR="00CB7937" w:rsidRPr="0064169B" w:rsidRDefault="00CB7937" w:rsidP="001E4CB8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4169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CB7937" w:rsidRPr="0064169B" w:rsidTr="00BF4DC2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937" w:rsidRPr="0064169B" w:rsidRDefault="00CB7937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1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937" w:rsidRPr="0064169B" w:rsidRDefault="00CB7937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937" w:rsidRPr="0064169B" w:rsidRDefault="00CB7937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4169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 организации (база практик)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937" w:rsidRPr="0064169B" w:rsidRDefault="00CB7937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4169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937" w:rsidRPr="0064169B" w:rsidRDefault="00CB7937" w:rsidP="00BF4DC2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bookmarkStart w:id="0" w:name="_GoBack"/>
            <w:bookmarkEnd w:id="0"/>
            <w:r w:rsidRPr="0064169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937" w:rsidRPr="0064169B" w:rsidRDefault="00CB7937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4169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Общая трудоемкость в часах</w:t>
            </w:r>
          </w:p>
        </w:tc>
        <w:tc>
          <w:tcPr>
            <w:tcW w:w="14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937" w:rsidRPr="0064169B" w:rsidRDefault="00CB7937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CB7937" w:rsidRPr="0064169B" w:rsidTr="00BF4DC2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937" w:rsidRPr="0064169B" w:rsidRDefault="00CB7937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4169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937" w:rsidRPr="0064169B" w:rsidRDefault="00CB7937" w:rsidP="001E4CB8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rFonts w:ascii="Times New Roman" w:hAnsi="Times New Roman"/>
                <w:bCs/>
                <w:sz w:val="24"/>
                <w:szCs w:val="24"/>
              </w:rPr>
            </w:pPr>
            <w:r w:rsidRPr="006416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Подготовительный этап (Установочная </w:t>
            </w:r>
            <w:r w:rsidRPr="0064169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конференция)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937" w:rsidRPr="0064169B" w:rsidRDefault="00CB7937" w:rsidP="001E4CB8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937" w:rsidRPr="0064169B" w:rsidRDefault="00CB7937" w:rsidP="001E4CB8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169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937" w:rsidRPr="0064169B" w:rsidRDefault="00CB7937" w:rsidP="001E4CB8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169B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937" w:rsidRPr="0064169B" w:rsidRDefault="00CB7937" w:rsidP="001E4CB8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169B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937" w:rsidRPr="0064169B" w:rsidRDefault="00CB7937" w:rsidP="001E4CB8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169B">
              <w:rPr>
                <w:rFonts w:ascii="Times New Roman" w:hAnsi="Times New Roman"/>
                <w:bCs/>
                <w:sz w:val="24"/>
                <w:szCs w:val="24"/>
              </w:rPr>
              <w:t xml:space="preserve">Составление </w:t>
            </w:r>
            <w:r w:rsidRPr="0064169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индивидуального плана-графика выполнения практики</w:t>
            </w:r>
          </w:p>
          <w:p w:rsidR="00CB7937" w:rsidRPr="0064169B" w:rsidRDefault="00CB7937" w:rsidP="001E4C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169B">
              <w:rPr>
                <w:rFonts w:ascii="Times New Roman" w:hAnsi="Times New Roman"/>
                <w:sz w:val="24"/>
                <w:szCs w:val="24"/>
              </w:rPr>
              <w:t>Договор на практику.</w:t>
            </w:r>
          </w:p>
          <w:p w:rsidR="00CB7937" w:rsidRPr="0064169B" w:rsidRDefault="00CB7937" w:rsidP="001E4CB8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169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Индивидуальный план бакалавра на практику</w:t>
            </w:r>
          </w:p>
        </w:tc>
      </w:tr>
      <w:tr w:rsidR="00CB7937" w:rsidRPr="0064169B" w:rsidTr="00BF4DC2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937" w:rsidRPr="0064169B" w:rsidRDefault="00CB7937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937" w:rsidRPr="0064169B" w:rsidRDefault="00CB7937" w:rsidP="001E4CB8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16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Основной этап. </w:t>
            </w:r>
          </w:p>
          <w:p w:rsidR="00CB7937" w:rsidRPr="0064169B" w:rsidRDefault="00CB7937" w:rsidP="001E4CB8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937" w:rsidRPr="0064169B" w:rsidRDefault="00CB7937" w:rsidP="001E4CB8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169B"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937" w:rsidRPr="0064169B" w:rsidRDefault="00CB7937" w:rsidP="001E4CB8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169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937" w:rsidRPr="0064169B" w:rsidRDefault="00CB7937" w:rsidP="001E4CB8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169B">
              <w:rPr>
                <w:rFonts w:ascii="Times New Roman" w:hAnsi="Times New Roman"/>
                <w:bCs/>
                <w:sz w:val="24"/>
                <w:szCs w:val="24"/>
              </w:rPr>
              <w:t>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937" w:rsidRPr="0064169B" w:rsidRDefault="00CB7937" w:rsidP="001E4CB8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169B">
              <w:rPr>
                <w:rFonts w:ascii="Times New Roman" w:hAnsi="Times New Roman"/>
                <w:bCs/>
                <w:sz w:val="24"/>
                <w:szCs w:val="24"/>
              </w:rPr>
              <w:t>122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937" w:rsidRPr="0064169B" w:rsidRDefault="00CB7937" w:rsidP="001E4CB8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169B">
              <w:rPr>
                <w:rFonts w:ascii="Times New Roman" w:hAnsi="Times New Roman"/>
                <w:bCs/>
                <w:sz w:val="24"/>
                <w:szCs w:val="24"/>
              </w:rPr>
              <w:t xml:space="preserve">Консультации с научным руководителем. </w:t>
            </w:r>
            <w:r w:rsidRPr="0064169B">
              <w:rPr>
                <w:rFonts w:ascii="Times New Roman" w:hAnsi="Times New Roman"/>
                <w:sz w:val="24"/>
                <w:szCs w:val="24"/>
              </w:rPr>
              <w:t>Исправление замечаний, коррекция текста ВКР</w:t>
            </w:r>
          </w:p>
        </w:tc>
      </w:tr>
      <w:tr w:rsidR="00CB7937" w:rsidRPr="0064169B" w:rsidTr="00BF4DC2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937" w:rsidRPr="0064169B" w:rsidRDefault="00CB7937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4169B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937" w:rsidRPr="0064169B" w:rsidRDefault="00CB7937" w:rsidP="001E4CB8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169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Заключительный этап.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937" w:rsidRPr="0064169B" w:rsidRDefault="00CB7937" w:rsidP="001E4CB8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937" w:rsidRPr="0064169B" w:rsidRDefault="00CB7937" w:rsidP="001E4CB8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169B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937" w:rsidRPr="0064169B" w:rsidRDefault="00CB7937" w:rsidP="001E4CB8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169B">
              <w:rPr>
                <w:rFonts w:ascii="Times New Roman" w:hAnsi="Times New Roman"/>
                <w:bCs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937" w:rsidRPr="0064169B" w:rsidRDefault="00CB7937" w:rsidP="001E4CB8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169B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  <w:p w:rsidR="00CB7937" w:rsidRPr="0064169B" w:rsidRDefault="00CB7937" w:rsidP="001E4CB8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937" w:rsidRPr="0064169B" w:rsidRDefault="00CB7937" w:rsidP="001E4CB8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169B">
              <w:rPr>
                <w:rFonts w:ascii="Times New Roman" w:hAnsi="Times New Roman"/>
                <w:bCs/>
                <w:sz w:val="24"/>
                <w:szCs w:val="24"/>
              </w:rPr>
              <w:t>Предоставление текста выпускной квалификационной работы на кафедру. Отчет по практике</w:t>
            </w:r>
          </w:p>
        </w:tc>
      </w:tr>
      <w:tr w:rsidR="00CB7937" w:rsidRPr="0064169B" w:rsidTr="00BF4DC2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937" w:rsidRPr="0064169B" w:rsidRDefault="00CB7937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937" w:rsidRPr="0064169B" w:rsidRDefault="00CB7937" w:rsidP="001E4CB8">
            <w:pPr>
              <w:widowControl w:val="0"/>
              <w:shd w:val="clear" w:color="auto" w:fill="FFFFFF"/>
              <w:spacing w:after="0" w:line="240" w:lineRule="auto"/>
              <w:ind w:right="380" w:firstLine="14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4169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937" w:rsidRPr="0064169B" w:rsidRDefault="00CB7937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937" w:rsidRPr="0064169B" w:rsidRDefault="00CB7937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4169B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937" w:rsidRPr="0064169B" w:rsidRDefault="00CB7937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4169B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937" w:rsidRPr="0064169B" w:rsidRDefault="00CB7937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4169B">
              <w:rPr>
                <w:rFonts w:ascii="Times New Roman" w:hAnsi="Times New Roman"/>
                <w:bCs/>
                <w:sz w:val="24"/>
                <w:szCs w:val="24"/>
              </w:rPr>
              <w:t>144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937" w:rsidRPr="0064169B" w:rsidRDefault="00CB7937" w:rsidP="001E4CB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5312A2" w:rsidRPr="0064169B" w:rsidRDefault="005312A2" w:rsidP="00CA772A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A66FC" w:rsidRPr="0064169B" w:rsidRDefault="00EA66FC" w:rsidP="00EA66F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64169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5.2 Содержание производственной (</w:t>
      </w:r>
      <w:r w:rsidRPr="0064169B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преддипломной</w:t>
      </w:r>
      <w:r w:rsidRPr="0064169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Pr="0064169B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64169B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практики</w:t>
      </w:r>
    </w:p>
    <w:p w:rsidR="00EA66FC" w:rsidRPr="0064169B" w:rsidRDefault="00EA66FC" w:rsidP="00EA66F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4169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Производственная практика проводится в   соответствии   с   учебным   планом бакалаврской программы «Социальная и организационная психология».  </w:t>
      </w:r>
    </w:p>
    <w:p w:rsidR="00EA66FC" w:rsidRPr="0064169B" w:rsidRDefault="00EA66FC" w:rsidP="00EA66F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4169B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трудоемкость учебной практики составляет 6 зачетных единицы, 216 часов.</w:t>
      </w:r>
    </w:p>
    <w:p w:rsidR="00EA66FC" w:rsidRPr="0064169B" w:rsidRDefault="00EA66FC" w:rsidP="00EA66F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4169B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Основное задание, которое получают студенты на эту практику, заключается в следующем: разработать и научно обосновать план-проспект ВКР, завершить и оформить теоретико-эмпирическое исследование в соответствии с намеченным планом и представить ВКР как законченное научное исследование научному руководителю.</w:t>
      </w:r>
    </w:p>
    <w:p w:rsidR="00EA66FC" w:rsidRPr="0064169B" w:rsidRDefault="00EA66FC" w:rsidP="00EA66F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4169B">
        <w:rPr>
          <w:rFonts w:ascii="Times New Roman" w:eastAsia="Times New Roman" w:hAnsi="Times New Roman"/>
          <w:bCs/>
          <w:sz w:val="24"/>
          <w:szCs w:val="24"/>
          <w:lang w:eastAsia="ru-RU"/>
        </w:rPr>
        <w:t>Структура практики и выполнение задания включает в себя следующие этапы и их содержание:</w:t>
      </w:r>
    </w:p>
    <w:p w:rsidR="00EA66FC" w:rsidRPr="0064169B" w:rsidRDefault="00EA66FC" w:rsidP="00EA66F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4169B">
        <w:rPr>
          <w:rFonts w:ascii="Times New Roman" w:eastAsia="Times New Roman" w:hAnsi="Times New Roman"/>
          <w:bCs/>
          <w:sz w:val="24"/>
          <w:szCs w:val="24"/>
          <w:lang w:eastAsia="ru-RU"/>
        </w:rPr>
        <w:t>Подготовительный этап</w:t>
      </w:r>
    </w:p>
    <w:p w:rsidR="00EA66FC" w:rsidRPr="0064169B" w:rsidRDefault="00EA66FC" w:rsidP="00EA66F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4169B">
        <w:rPr>
          <w:rFonts w:ascii="Times New Roman" w:eastAsia="Times New Roman" w:hAnsi="Times New Roman"/>
          <w:bCs/>
          <w:sz w:val="24"/>
          <w:szCs w:val="24"/>
          <w:lang w:eastAsia="ru-RU"/>
        </w:rPr>
        <w:t>1. Составление и согласование с научным руководителем индивидуального плана-графика проведения практики и подготовки ВКР.</w:t>
      </w:r>
    </w:p>
    <w:p w:rsidR="00EA66FC" w:rsidRPr="0064169B" w:rsidRDefault="00EA66FC" w:rsidP="00EA66F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4169B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2.  Теоретический анализ литературы и научных исследований по избранной проблеме, составление и систематизация библиографических данных, необходимых для использования и включения в работу.</w:t>
      </w:r>
    </w:p>
    <w:p w:rsidR="00EA66FC" w:rsidRPr="0064169B" w:rsidRDefault="00EA66FC" w:rsidP="00EA66F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4169B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Основной этап</w:t>
      </w:r>
    </w:p>
    <w:p w:rsidR="00EA66FC" w:rsidRPr="0064169B" w:rsidRDefault="00EA66FC" w:rsidP="00EA66F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4169B">
        <w:rPr>
          <w:rFonts w:ascii="Times New Roman" w:eastAsia="Times New Roman" w:hAnsi="Times New Roman"/>
          <w:bCs/>
          <w:sz w:val="24"/>
          <w:szCs w:val="24"/>
          <w:lang w:eastAsia="ru-RU"/>
        </w:rPr>
        <w:t>3.  Определение методологии исследования, составление плана-проекта и концептуальной модели исследования, включающей постановку проблемы исследования, цели, задачи, гипотезы исследования, определение объекта, предмета и основных методов их исследования.</w:t>
      </w:r>
    </w:p>
    <w:p w:rsidR="00EA66FC" w:rsidRPr="0064169B" w:rsidRDefault="00EA66FC" w:rsidP="00EA66F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4169B">
        <w:rPr>
          <w:rFonts w:ascii="Times New Roman" w:eastAsia="Times New Roman" w:hAnsi="Times New Roman"/>
          <w:bCs/>
          <w:sz w:val="24"/>
          <w:szCs w:val="24"/>
          <w:lang w:eastAsia="ru-RU"/>
        </w:rPr>
        <w:t>4.  Первичное обобщение теоретико-экспериментальных исследований по проблеме исследования в теоретической главе.</w:t>
      </w:r>
    </w:p>
    <w:p w:rsidR="00EA66FC" w:rsidRPr="0064169B" w:rsidRDefault="00EA66FC" w:rsidP="00EA66F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4169B">
        <w:rPr>
          <w:rFonts w:ascii="Times New Roman" w:eastAsia="Times New Roman" w:hAnsi="Times New Roman"/>
          <w:bCs/>
          <w:sz w:val="24"/>
          <w:szCs w:val="24"/>
          <w:lang w:eastAsia="ru-RU"/>
        </w:rPr>
        <w:t>5. Проведение (завершение) и оформление эмпирического исследования в соответствии с целью, задачами, гипотезами исследования.</w:t>
      </w:r>
    </w:p>
    <w:p w:rsidR="00EA66FC" w:rsidRPr="0064169B" w:rsidRDefault="00EA66FC" w:rsidP="00EA66F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4169B">
        <w:rPr>
          <w:rFonts w:ascii="Times New Roman" w:eastAsia="Times New Roman" w:hAnsi="Times New Roman"/>
          <w:bCs/>
          <w:sz w:val="24"/>
          <w:szCs w:val="24"/>
          <w:lang w:eastAsia="ru-RU"/>
        </w:rPr>
        <w:t>6.  Описание результатов эмпирического исследования в главе (главах) ВКР.</w:t>
      </w:r>
    </w:p>
    <w:p w:rsidR="00EA66FC" w:rsidRPr="0064169B" w:rsidRDefault="00EA66FC" w:rsidP="00EA66F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4169B">
        <w:rPr>
          <w:rFonts w:ascii="Times New Roman" w:eastAsia="Times New Roman" w:hAnsi="Times New Roman"/>
          <w:bCs/>
          <w:sz w:val="24"/>
          <w:szCs w:val="24"/>
          <w:lang w:eastAsia="ru-RU"/>
        </w:rPr>
        <w:t>7.  Разработка комплекса практических психологических действий (или психологических рекомендаций) на основе теоретико-экспериментального исследования для профессиональной деятельности психолога в аспекте изучаемой проблемы и предмета исследования.</w:t>
      </w:r>
    </w:p>
    <w:p w:rsidR="00EA66FC" w:rsidRPr="0064169B" w:rsidRDefault="00EA66FC" w:rsidP="00EA66F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4169B">
        <w:rPr>
          <w:rFonts w:ascii="Times New Roman" w:eastAsia="Times New Roman" w:hAnsi="Times New Roman"/>
          <w:bCs/>
          <w:sz w:val="24"/>
          <w:szCs w:val="24"/>
          <w:lang w:eastAsia="ru-RU"/>
        </w:rPr>
        <w:t>8. Окончательное оформление научной работы, выводов, заключения, списка литературы, приложений.</w:t>
      </w:r>
    </w:p>
    <w:p w:rsidR="00EA66FC" w:rsidRPr="0064169B" w:rsidRDefault="00EA66FC" w:rsidP="00EA66F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4169B">
        <w:rPr>
          <w:rFonts w:ascii="Times New Roman" w:eastAsia="Times New Roman" w:hAnsi="Times New Roman"/>
          <w:bCs/>
          <w:sz w:val="24"/>
          <w:szCs w:val="24"/>
          <w:lang w:eastAsia="ru-RU"/>
        </w:rPr>
        <w:t>Заключительный этап</w:t>
      </w:r>
    </w:p>
    <w:p w:rsidR="00EA66FC" w:rsidRPr="0064169B" w:rsidRDefault="00EA66FC" w:rsidP="00EA66F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4169B">
        <w:rPr>
          <w:rFonts w:ascii="Times New Roman" w:eastAsia="Times New Roman" w:hAnsi="Times New Roman"/>
          <w:bCs/>
          <w:sz w:val="24"/>
          <w:szCs w:val="24"/>
          <w:lang w:eastAsia="ru-RU"/>
        </w:rPr>
        <w:t>9. Ознакомление научного руководителя с окончательным вариантом работы, устранение замечаний руководителя.</w:t>
      </w:r>
    </w:p>
    <w:p w:rsidR="00EA66FC" w:rsidRPr="0064169B" w:rsidRDefault="00EA66FC" w:rsidP="00EA66FC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4169B">
        <w:rPr>
          <w:rFonts w:ascii="Times New Roman" w:eastAsia="Times New Roman" w:hAnsi="Times New Roman"/>
          <w:bCs/>
          <w:sz w:val="24"/>
          <w:szCs w:val="24"/>
          <w:lang w:eastAsia="ru-RU"/>
        </w:rPr>
        <w:t>10.  Предоставление готового варианта работы (на бумажном носителе и на CD-R диске) научному руководителю.</w:t>
      </w:r>
    </w:p>
    <w:p w:rsidR="005312A2" w:rsidRPr="009900F9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0340" w:rsidRDefault="00285606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</w:t>
      </w:r>
      <w:r w:rsidR="008632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="00D20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2E6622" w:rsidRPr="00B37446" w:rsidRDefault="003E5B99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Кочнева Е.М., доцент, </w:t>
      </w:r>
      <w:proofErr w:type="spellStart"/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к.пс.н</w:t>
      </w:r>
      <w:proofErr w:type="spellEnd"/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., НГПУ им. К. Минина, </w:t>
      </w:r>
      <w:proofErr w:type="spellStart"/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зав</w:t>
      </w:r>
      <w:proofErr w:type="gramStart"/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.к</w:t>
      </w:r>
      <w:proofErr w:type="gramEnd"/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афедрой</w:t>
      </w:r>
      <w:proofErr w:type="spellEnd"/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практической психол</w:t>
      </w:r>
      <w:r w:rsidR="00613BA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гии</w:t>
      </w:r>
    </w:p>
    <w:sectPr w:rsidR="002E6622" w:rsidRPr="00B37446" w:rsidSect="004D3B80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82F66"/>
    <w:multiLevelType w:val="hybridMultilevel"/>
    <w:tmpl w:val="E1203BF6"/>
    <w:lvl w:ilvl="0" w:tplc="1390E5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D9C4E19"/>
    <w:multiLevelType w:val="hybridMultilevel"/>
    <w:tmpl w:val="99CE0D00"/>
    <w:lvl w:ilvl="0" w:tplc="3BC088FE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7F419E8"/>
    <w:multiLevelType w:val="hybridMultilevel"/>
    <w:tmpl w:val="0E1C951C"/>
    <w:lvl w:ilvl="0" w:tplc="CE1EF7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23D"/>
    <w:rsid w:val="00025F61"/>
    <w:rsid w:val="00050E07"/>
    <w:rsid w:val="000627A2"/>
    <w:rsid w:val="00065274"/>
    <w:rsid w:val="00087741"/>
    <w:rsid w:val="00090DB4"/>
    <w:rsid w:val="001136A6"/>
    <w:rsid w:val="00163D0D"/>
    <w:rsid w:val="001D2E25"/>
    <w:rsid w:val="001F327A"/>
    <w:rsid w:val="00230AA5"/>
    <w:rsid w:val="00235CB1"/>
    <w:rsid w:val="00285606"/>
    <w:rsid w:val="002E6622"/>
    <w:rsid w:val="00387CAD"/>
    <w:rsid w:val="003E5B99"/>
    <w:rsid w:val="00467027"/>
    <w:rsid w:val="0049730D"/>
    <w:rsid w:val="004B6EEA"/>
    <w:rsid w:val="004D3B80"/>
    <w:rsid w:val="00522ED3"/>
    <w:rsid w:val="005261E3"/>
    <w:rsid w:val="005271A0"/>
    <w:rsid w:val="005312A2"/>
    <w:rsid w:val="00590A83"/>
    <w:rsid w:val="00590E9E"/>
    <w:rsid w:val="005B7F91"/>
    <w:rsid w:val="005E75FD"/>
    <w:rsid w:val="00613BA0"/>
    <w:rsid w:val="006321A5"/>
    <w:rsid w:val="0064169B"/>
    <w:rsid w:val="0065123D"/>
    <w:rsid w:val="006F59A4"/>
    <w:rsid w:val="006F6543"/>
    <w:rsid w:val="00721D96"/>
    <w:rsid w:val="00762D79"/>
    <w:rsid w:val="00764EBA"/>
    <w:rsid w:val="0077325C"/>
    <w:rsid w:val="00813D06"/>
    <w:rsid w:val="00856389"/>
    <w:rsid w:val="008626A4"/>
    <w:rsid w:val="008632C4"/>
    <w:rsid w:val="008806C1"/>
    <w:rsid w:val="00912BE0"/>
    <w:rsid w:val="009219F8"/>
    <w:rsid w:val="00926FF6"/>
    <w:rsid w:val="009900F9"/>
    <w:rsid w:val="009D29D3"/>
    <w:rsid w:val="00A55E89"/>
    <w:rsid w:val="00A6443B"/>
    <w:rsid w:val="00AA0E4C"/>
    <w:rsid w:val="00AC037D"/>
    <w:rsid w:val="00AF4C80"/>
    <w:rsid w:val="00B05ED6"/>
    <w:rsid w:val="00B37446"/>
    <w:rsid w:val="00B42297"/>
    <w:rsid w:val="00BB190B"/>
    <w:rsid w:val="00BC2329"/>
    <w:rsid w:val="00BD53F7"/>
    <w:rsid w:val="00BF4DC2"/>
    <w:rsid w:val="00C055BE"/>
    <w:rsid w:val="00CA772A"/>
    <w:rsid w:val="00CB7937"/>
    <w:rsid w:val="00CC0D49"/>
    <w:rsid w:val="00CE1B98"/>
    <w:rsid w:val="00D037B9"/>
    <w:rsid w:val="00D062C4"/>
    <w:rsid w:val="00D20340"/>
    <w:rsid w:val="00D251D0"/>
    <w:rsid w:val="00D3569A"/>
    <w:rsid w:val="00D46007"/>
    <w:rsid w:val="00D75E49"/>
    <w:rsid w:val="00DA1591"/>
    <w:rsid w:val="00DB4AF0"/>
    <w:rsid w:val="00DE294F"/>
    <w:rsid w:val="00E60A8E"/>
    <w:rsid w:val="00EA66FC"/>
    <w:rsid w:val="00EA6E3E"/>
    <w:rsid w:val="00F6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6F59A4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8632C4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D037B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6F59A4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8632C4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D037B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1194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2021-04-13T14:09:00Z</dcterms:created>
  <dcterms:modified xsi:type="dcterms:W3CDTF">2021-04-13T14:18:00Z</dcterms:modified>
</cp:coreProperties>
</file>